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98" w:rsidRPr="00AE0B04" w:rsidRDefault="00E4301F" w:rsidP="004F47A0">
      <w:pPr>
        <w:jc w:val="center"/>
        <w:rPr>
          <w:rFonts w:ascii="Cambria" w:hAnsi="Cambria" w:cs="Arial"/>
          <w:b/>
          <w:sz w:val="28"/>
          <w:szCs w:val="28"/>
          <w:lang w:val="en-US"/>
        </w:rPr>
      </w:pPr>
      <w:r w:rsidRPr="00AE0B04">
        <w:rPr>
          <w:rFonts w:ascii="Cambria" w:hAnsi="Cambria" w:cs="Arial"/>
          <w:b/>
          <w:sz w:val="28"/>
          <w:szCs w:val="28"/>
          <w:lang w:val="en-US"/>
        </w:rPr>
        <w:t>NỘI DUNG CHỈNH SỬA DEMO21.COM</w:t>
      </w:r>
    </w:p>
    <w:p w:rsidR="00C739D8" w:rsidRPr="00AE0B04" w:rsidRDefault="004F47A0" w:rsidP="00C739D8">
      <w:pPr>
        <w:pStyle w:val="ListParagraph"/>
        <w:numPr>
          <w:ilvl w:val="0"/>
          <w:numId w:val="2"/>
        </w:numPr>
        <w:rPr>
          <w:rFonts w:ascii="Cambria" w:hAnsi="Cambria" w:cs="Arial"/>
          <w:b/>
          <w:color w:val="FF0000"/>
          <w:sz w:val="28"/>
          <w:szCs w:val="28"/>
          <w:lang w:val="en-US"/>
        </w:rPr>
      </w:pPr>
      <w:r w:rsidRPr="00AE0B04">
        <w:rPr>
          <w:rFonts w:ascii="Cambria" w:hAnsi="Cambria" w:cs="Arial"/>
          <w:b/>
          <w:color w:val="FF0000"/>
          <w:sz w:val="28"/>
          <w:szCs w:val="28"/>
          <w:lang w:val="en-US"/>
        </w:rPr>
        <w:t>TRANG THÀNH VIÊN</w:t>
      </w:r>
    </w:p>
    <w:p w:rsidR="00E4301F" w:rsidRPr="00AE0B04" w:rsidRDefault="00E4301F" w:rsidP="00E4301F">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Bổ sung chức năng import file excel</w:t>
      </w:r>
    </w:p>
    <w:p w:rsidR="00E4301F" w:rsidRPr="00AE0B04" w:rsidRDefault="00E4301F" w:rsidP="00E4301F">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Phân thành viên theo nhóm</w:t>
      </w:r>
    </w:p>
    <w:p w:rsidR="00E4301F" w:rsidRPr="00AE0B04" w:rsidRDefault="00E4301F" w:rsidP="00E4301F">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 xml:space="preserve">Gửi thông báo </w:t>
      </w:r>
      <w:r w:rsidR="00AE0B04">
        <w:rPr>
          <w:rFonts w:ascii="Cambria" w:hAnsi="Cambria" w:cs="Arial"/>
          <w:sz w:val="28"/>
          <w:szCs w:val="28"/>
          <w:lang w:val="en-US"/>
        </w:rPr>
        <w:t>vào từng nhóm</w:t>
      </w:r>
      <w:r w:rsidRPr="00AE0B04">
        <w:rPr>
          <w:rFonts w:ascii="Cambria" w:hAnsi="Cambria" w:cs="Arial"/>
          <w:sz w:val="28"/>
          <w:szCs w:val="28"/>
          <w:lang w:val="en-US"/>
        </w:rPr>
        <w:t xml:space="preserve"> từng nhóm</w:t>
      </w:r>
    </w:p>
    <w:p w:rsidR="00E4301F" w:rsidRPr="00AE0B04" w:rsidRDefault="00E4301F" w:rsidP="00E4301F">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Sự kiện sắp diễn ra, tài liệu mới có biểu tượng NEW</w:t>
      </w:r>
    </w:p>
    <w:p w:rsidR="00E4301F" w:rsidRPr="00AE0B04" w:rsidRDefault="00AE0B04" w:rsidP="00E4301F">
      <w:pPr>
        <w:pStyle w:val="ListParagraph"/>
        <w:numPr>
          <w:ilvl w:val="0"/>
          <w:numId w:val="1"/>
        </w:numPr>
        <w:rPr>
          <w:rFonts w:ascii="Cambria" w:hAnsi="Cambria" w:cs="Arial"/>
          <w:sz w:val="28"/>
          <w:szCs w:val="28"/>
          <w:lang w:val="en-US"/>
        </w:rPr>
      </w:pPr>
      <w:r>
        <w:rPr>
          <w:rFonts w:ascii="Cambria" w:hAnsi="Cambria" w:cs="Arial"/>
          <w:sz w:val="28"/>
          <w:szCs w:val="28"/>
          <w:lang w:val="en-US"/>
        </w:rPr>
        <w:t xml:space="preserve">Bổ sung </w:t>
      </w:r>
      <w:r w:rsidR="00E4301F" w:rsidRPr="00AE0B04">
        <w:rPr>
          <w:rFonts w:ascii="Cambria" w:hAnsi="Cambria" w:cs="Arial"/>
          <w:sz w:val="28"/>
          <w:szCs w:val="28"/>
          <w:lang w:val="en-US"/>
        </w:rPr>
        <w:t>Up file pptx, word</w:t>
      </w:r>
      <w:r>
        <w:rPr>
          <w:rFonts w:ascii="Cambria" w:hAnsi="Cambria" w:cs="Arial"/>
          <w:sz w:val="28"/>
          <w:szCs w:val="28"/>
          <w:lang w:val="en-US"/>
        </w:rPr>
        <w:t>, hình</w:t>
      </w:r>
    </w:p>
    <w:p w:rsidR="00E4301F" w:rsidRPr="00AE0B04" w:rsidRDefault="000837AA" w:rsidP="00E4301F">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Chỗ thông báo mới: khi đã click vào xem thông báo rồi nhưng số lượng thông báo vẫn không giảm xuống</w:t>
      </w:r>
    </w:p>
    <w:p w:rsidR="000837AA" w:rsidRPr="00AE0B04" w:rsidRDefault="000837AA" w:rsidP="000837AA">
      <w:pPr>
        <w:pStyle w:val="ListParagraph"/>
        <w:rPr>
          <w:rFonts w:ascii="Cambria" w:hAnsi="Cambria" w:cs="Arial"/>
          <w:sz w:val="28"/>
          <w:szCs w:val="28"/>
          <w:lang w:val="en-US"/>
        </w:rPr>
      </w:pPr>
    </w:p>
    <w:p w:rsidR="000837AA" w:rsidRPr="00AE0B04" w:rsidRDefault="000837AA" w:rsidP="000837AA">
      <w:pPr>
        <w:pStyle w:val="ListParagraph"/>
        <w:rPr>
          <w:rFonts w:ascii="Cambria" w:hAnsi="Cambria" w:cs="Arial"/>
          <w:sz w:val="28"/>
          <w:szCs w:val="28"/>
          <w:lang w:val="en-US"/>
        </w:rPr>
      </w:pPr>
      <w:r w:rsidRPr="00AE0B04">
        <w:rPr>
          <w:rFonts w:ascii="Cambria" w:hAnsi="Cambria" w:cs="Arial"/>
          <w:noProof/>
          <w:sz w:val="28"/>
          <w:szCs w:val="28"/>
          <w:lang w:eastAsia="vi-VN"/>
        </w:rPr>
        <w:drawing>
          <wp:inline distT="0" distB="0" distL="0" distR="0" wp14:anchorId="34BB8163" wp14:editId="185F74C1">
            <wp:extent cx="2085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1146233790619_a0096a0697eb8bd1191dc82c6740ebc3.jpg"/>
                    <pic:cNvPicPr/>
                  </pic:nvPicPr>
                  <pic:blipFill>
                    <a:blip r:embed="rId6">
                      <a:extLst>
                        <a:ext uri="{28A0092B-C50C-407E-A947-70E740481C1C}">
                          <a14:useLocalDpi xmlns:a14="http://schemas.microsoft.com/office/drawing/2010/main" val="0"/>
                        </a:ext>
                      </a:extLst>
                    </a:blip>
                    <a:stretch>
                      <a:fillRect/>
                    </a:stretch>
                  </pic:blipFill>
                  <pic:spPr>
                    <a:xfrm>
                      <a:off x="0" y="0"/>
                      <a:ext cx="2085975" cy="771525"/>
                    </a:xfrm>
                    <a:prstGeom prst="rect">
                      <a:avLst/>
                    </a:prstGeom>
                  </pic:spPr>
                </pic:pic>
              </a:graphicData>
            </a:graphic>
          </wp:inline>
        </w:drawing>
      </w:r>
    </w:p>
    <w:p w:rsidR="000837AA" w:rsidRPr="00AE0B04" w:rsidRDefault="000837AA" w:rsidP="000837AA">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Sản Phẩm chia theo dòng: Click vào menu sản phẩm sẽ ra dạng giống hình dưới (chia theo từng dòng sp)</w:t>
      </w:r>
    </w:p>
    <w:p w:rsidR="00C739D8" w:rsidRPr="00AE0B04" w:rsidRDefault="00C739D8" w:rsidP="00C739D8">
      <w:pPr>
        <w:pStyle w:val="ListParagraph"/>
        <w:rPr>
          <w:rFonts w:ascii="Cambria" w:hAnsi="Cambria" w:cs="Arial"/>
          <w:sz w:val="28"/>
          <w:szCs w:val="28"/>
          <w:lang w:val="en-US"/>
        </w:rPr>
      </w:pPr>
      <w:r w:rsidRPr="00AE0B04">
        <w:rPr>
          <w:rFonts w:ascii="Cambria" w:hAnsi="Cambria" w:cs="Arial"/>
          <w:sz w:val="28"/>
          <w:szCs w:val="28"/>
          <w:lang w:val="en-US"/>
        </w:rPr>
        <w:t>** Sản phẩm up trong trang thành viên hoàn toàn tách việt với sản phẩm up ở ngoài trang chủ</w:t>
      </w:r>
    </w:p>
    <w:p w:rsidR="000837AA" w:rsidRPr="00AE0B04" w:rsidRDefault="000837AA" w:rsidP="000837AA">
      <w:pPr>
        <w:jc w:val="center"/>
        <w:rPr>
          <w:rFonts w:ascii="Cambria" w:hAnsi="Cambria" w:cs="Arial"/>
          <w:sz w:val="28"/>
          <w:szCs w:val="28"/>
          <w:lang w:val="en-US"/>
        </w:rPr>
      </w:pPr>
      <w:r w:rsidRPr="00AE0B04">
        <w:rPr>
          <w:rFonts w:ascii="Cambria" w:hAnsi="Cambria" w:cs="Arial"/>
          <w:noProof/>
          <w:sz w:val="28"/>
          <w:szCs w:val="28"/>
          <w:lang w:eastAsia="vi-VN"/>
        </w:rPr>
        <w:drawing>
          <wp:inline distT="0" distB="0" distL="0" distR="0" wp14:anchorId="210ED606" wp14:editId="513569B6">
            <wp:extent cx="5731510" cy="32569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256915"/>
                    </a:xfrm>
                    <a:prstGeom prst="rect">
                      <a:avLst/>
                    </a:prstGeom>
                  </pic:spPr>
                </pic:pic>
              </a:graphicData>
            </a:graphic>
          </wp:inline>
        </w:drawing>
      </w:r>
    </w:p>
    <w:p w:rsidR="00C739D8" w:rsidRPr="00AE0B04" w:rsidRDefault="00C739D8" w:rsidP="00C739D8">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ID giới thiệu mình vẫn chưa làm</w:t>
      </w:r>
      <w:r w:rsidR="0032466E" w:rsidRPr="00AE0B04">
        <w:rPr>
          <w:rFonts w:ascii="Cambria" w:hAnsi="Cambria" w:cs="Arial"/>
          <w:sz w:val="28"/>
          <w:szCs w:val="28"/>
          <w:lang w:val="en-US"/>
        </w:rPr>
        <w:t>:</w:t>
      </w:r>
    </w:p>
    <w:p w:rsidR="00C739D8" w:rsidRPr="00AE0B04" w:rsidRDefault="00C739D8" w:rsidP="00C739D8">
      <w:pPr>
        <w:pStyle w:val="ListParagraph"/>
        <w:numPr>
          <w:ilvl w:val="0"/>
          <w:numId w:val="1"/>
        </w:numPr>
        <w:rPr>
          <w:rFonts w:ascii="Cambria" w:hAnsi="Cambria" w:cs="Arial"/>
          <w:sz w:val="28"/>
          <w:szCs w:val="28"/>
          <w:lang w:val="en-US"/>
        </w:rPr>
      </w:pPr>
      <w:r w:rsidRPr="00AE0B04">
        <w:rPr>
          <w:rFonts w:ascii="Cambria" w:hAnsi="Cambria" w:cs="Arial"/>
          <w:sz w:val="28"/>
          <w:szCs w:val="28"/>
          <w:lang w:val="en-US"/>
        </w:rPr>
        <w:t>Đổi logo trong trang thành viên sang logo ngoài trang chủ</w:t>
      </w:r>
    </w:p>
    <w:p w:rsidR="00C739D8" w:rsidRPr="00AE0B04" w:rsidRDefault="00C739D8" w:rsidP="00C739D8">
      <w:pPr>
        <w:ind w:left="360"/>
        <w:rPr>
          <w:rFonts w:ascii="Cambria" w:hAnsi="Cambria" w:cs="Arial"/>
          <w:sz w:val="28"/>
          <w:szCs w:val="28"/>
          <w:lang w:val="en-US"/>
        </w:rPr>
      </w:pPr>
      <w:r w:rsidRPr="00AE0B04">
        <w:rPr>
          <w:rFonts w:ascii="Cambria" w:hAnsi="Cambria" w:cs="Arial"/>
          <w:sz w:val="28"/>
          <w:szCs w:val="28"/>
          <w:lang w:val="en-US"/>
        </w:rPr>
        <w:sym w:font="Wingdings" w:char="F0E8"/>
      </w:r>
      <w:r w:rsidRPr="00AE0B04">
        <w:rPr>
          <w:rFonts w:ascii="Cambria" w:hAnsi="Cambria" w:cs="Arial"/>
          <w:sz w:val="28"/>
          <w:szCs w:val="28"/>
          <w:lang w:val="en-US"/>
        </w:rPr>
        <w:t xml:space="preserve"> Quy trình đăng nhập </w:t>
      </w:r>
      <w:r w:rsidR="00A76FB1" w:rsidRPr="00AE0B04">
        <w:rPr>
          <w:rFonts w:ascii="Cambria" w:hAnsi="Cambria" w:cs="Arial"/>
          <w:sz w:val="28"/>
          <w:szCs w:val="28"/>
          <w:lang w:val="en-US"/>
        </w:rPr>
        <w:t>Tài khoản</w:t>
      </w:r>
    </w:p>
    <w:p w:rsidR="00C739D8" w:rsidRPr="00AE0B04" w:rsidRDefault="00C739D8" w:rsidP="00C739D8">
      <w:pPr>
        <w:ind w:left="360"/>
        <w:rPr>
          <w:rFonts w:ascii="Cambria" w:hAnsi="Cambria" w:cs="Arial"/>
          <w:sz w:val="28"/>
          <w:szCs w:val="28"/>
          <w:lang w:val="en-US"/>
        </w:rPr>
      </w:pPr>
      <w:r w:rsidRPr="00AE0B04">
        <w:rPr>
          <w:rFonts w:ascii="Cambria" w:hAnsi="Cambria" w:cs="Arial"/>
          <w:sz w:val="28"/>
          <w:szCs w:val="28"/>
          <w:lang w:val="en-US"/>
        </w:rPr>
        <w:lastRenderedPageBreak/>
        <w:t>B1: Nhập ID và pass</w:t>
      </w:r>
    </w:p>
    <w:p w:rsidR="00C739D8" w:rsidRPr="00AE0B04" w:rsidRDefault="00C739D8" w:rsidP="00C739D8">
      <w:pPr>
        <w:pStyle w:val="ListParagraph"/>
        <w:numPr>
          <w:ilvl w:val="0"/>
          <w:numId w:val="4"/>
        </w:numPr>
        <w:rPr>
          <w:rFonts w:ascii="Cambria" w:hAnsi="Cambria" w:cs="Arial"/>
          <w:sz w:val="28"/>
          <w:szCs w:val="28"/>
          <w:lang w:val="en-US"/>
        </w:rPr>
      </w:pPr>
      <w:r w:rsidRPr="00AE0B04">
        <w:rPr>
          <w:rFonts w:ascii="Cambria" w:hAnsi="Cambria" w:cs="Arial"/>
          <w:sz w:val="28"/>
          <w:szCs w:val="28"/>
          <w:lang w:val="en-US"/>
        </w:rPr>
        <w:t>ID là 1 dãy số khi acc làm hồ sơ tay tại công ty được cung cấp</w:t>
      </w:r>
    </w:p>
    <w:p w:rsidR="00C739D8" w:rsidRPr="00AE0B04" w:rsidRDefault="00C739D8" w:rsidP="00C739D8">
      <w:pPr>
        <w:pStyle w:val="ListParagraph"/>
        <w:numPr>
          <w:ilvl w:val="0"/>
          <w:numId w:val="4"/>
        </w:numPr>
        <w:rPr>
          <w:rFonts w:ascii="Cambria" w:hAnsi="Cambria" w:cs="Arial"/>
          <w:sz w:val="28"/>
          <w:szCs w:val="28"/>
          <w:lang w:val="en-US"/>
        </w:rPr>
      </w:pPr>
      <w:r w:rsidRPr="00AE0B04">
        <w:rPr>
          <w:rFonts w:ascii="Cambria" w:hAnsi="Cambria" w:cs="Arial"/>
          <w:sz w:val="28"/>
          <w:szCs w:val="28"/>
          <w:lang w:val="en-US"/>
        </w:rPr>
        <w:t>Pass mặc định là 4 kí tự cuối của dãy số</w:t>
      </w:r>
      <w:r w:rsidR="00AE0B04">
        <w:rPr>
          <w:rFonts w:ascii="Cambria" w:hAnsi="Cambria" w:cs="Arial"/>
          <w:sz w:val="28"/>
          <w:szCs w:val="28"/>
          <w:lang w:val="en-US"/>
        </w:rPr>
        <w:t xml:space="preserve"> ID</w:t>
      </w:r>
    </w:p>
    <w:p w:rsidR="00C739D8" w:rsidRPr="00AE0B04" w:rsidRDefault="00C739D8" w:rsidP="00C739D8">
      <w:pPr>
        <w:ind w:left="360"/>
        <w:rPr>
          <w:rFonts w:ascii="Cambria" w:hAnsi="Cambria" w:cs="Arial"/>
          <w:sz w:val="28"/>
          <w:szCs w:val="28"/>
          <w:lang w:val="en-US"/>
        </w:rPr>
      </w:pPr>
      <w:r w:rsidRPr="00AE0B04">
        <w:rPr>
          <w:rFonts w:ascii="Cambria" w:hAnsi="Cambria" w:cs="Arial"/>
          <w:sz w:val="28"/>
          <w:szCs w:val="28"/>
          <w:lang w:val="en-US"/>
        </w:rPr>
        <w:t xml:space="preserve">B2: Sau khi nhập ID và pass (đăng nhập) </w:t>
      </w:r>
      <w:r w:rsidRPr="00AE0B04">
        <w:rPr>
          <w:rFonts w:ascii="Cambria" w:hAnsi="Cambria" w:cs="Arial"/>
          <w:sz w:val="28"/>
          <w:szCs w:val="28"/>
          <w:lang w:val="en-US"/>
        </w:rPr>
        <w:sym w:font="Wingdings" w:char="F0E8"/>
      </w:r>
      <w:r w:rsidRPr="00AE0B04">
        <w:rPr>
          <w:rFonts w:ascii="Cambria" w:hAnsi="Cambria" w:cs="Arial"/>
          <w:sz w:val="28"/>
          <w:szCs w:val="28"/>
          <w:lang w:val="en-US"/>
        </w:rPr>
        <w:t xml:space="preserve"> </w:t>
      </w:r>
      <w:r w:rsidR="00AE0B04">
        <w:rPr>
          <w:rFonts w:ascii="Cambria" w:hAnsi="Cambria" w:cs="Arial"/>
          <w:sz w:val="28"/>
          <w:szCs w:val="28"/>
          <w:lang w:val="en-US"/>
        </w:rPr>
        <w:t xml:space="preserve">xuất hiện </w:t>
      </w:r>
      <w:r w:rsidRPr="00AE0B04">
        <w:rPr>
          <w:rFonts w:ascii="Cambria" w:hAnsi="Cambria" w:cs="Arial"/>
          <w:sz w:val="28"/>
          <w:szCs w:val="28"/>
          <w:lang w:val="en-US"/>
        </w:rPr>
        <w:t xml:space="preserve">popup cập nhật thông tin (cập nhật) </w:t>
      </w:r>
      <w:r w:rsidRPr="00AE0B04">
        <w:rPr>
          <w:rFonts w:ascii="Cambria" w:hAnsi="Cambria" w:cs="Arial"/>
          <w:sz w:val="28"/>
          <w:szCs w:val="28"/>
          <w:lang w:val="en-US"/>
        </w:rPr>
        <w:sym w:font="Wingdings" w:char="F0E8"/>
      </w:r>
      <w:r w:rsidRPr="00AE0B04">
        <w:rPr>
          <w:rFonts w:ascii="Cambria" w:hAnsi="Cambria" w:cs="Arial"/>
          <w:sz w:val="28"/>
          <w:szCs w:val="28"/>
          <w:lang w:val="en-US"/>
        </w:rPr>
        <w:t xml:space="preserve"> popup điều khoản (đồng ý)_Lưu dấu thời gian kể từ lúc thành viên click “đồng ý”</w:t>
      </w:r>
    </w:p>
    <w:p w:rsidR="00A76FB1" w:rsidRPr="00AE0B04" w:rsidRDefault="00A76FB1" w:rsidP="00A76FB1">
      <w:pPr>
        <w:pStyle w:val="ListParagraph"/>
        <w:numPr>
          <w:ilvl w:val="0"/>
          <w:numId w:val="4"/>
        </w:numPr>
        <w:rPr>
          <w:rFonts w:ascii="Cambria" w:hAnsi="Cambria" w:cs="Arial"/>
          <w:sz w:val="28"/>
          <w:szCs w:val="28"/>
          <w:lang w:val="en-US"/>
        </w:rPr>
      </w:pPr>
      <w:r w:rsidRPr="00AE0B04">
        <w:rPr>
          <w:rFonts w:ascii="Cambria" w:hAnsi="Cambria" w:cs="Arial"/>
          <w:sz w:val="28"/>
          <w:szCs w:val="28"/>
          <w:lang w:val="en-US"/>
        </w:rPr>
        <w:t>Quy định Tài khoản trong 1 năm không có đăng nhập sẽ tự động bị xóa tài khoản, website tự trả về mail thông báo xóa tài khoản</w:t>
      </w:r>
    </w:p>
    <w:p w:rsidR="00A76FB1" w:rsidRPr="00AE0B04" w:rsidRDefault="00A76FB1" w:rsidP="00A76FB1">
      <w:pPr>
        <w:pStyle w:val="ListParagraph"/>
        <w:numPr>
          <w:ilvl w:val="0"/>
          <w:numId w:val="2"/>
        </w:numPr>
        <w:rPr>
          <w:rFonts w:ascii="Cambria" w:hAnsi="Cambria" w:cs="Arial"/>
          <w:b/>
          <w:color w:val="FF0000"/>
          <w:sz w:val="28"/>
          <w:szCs w:val="28"/>
          <w:lang w:val="en-US"/>
        </w:rPr>
      </w:pPr>
      <w:r w:rsidRPr="00AE0B04">
        <w:rPr>
          <w:rFonts w:ascii="Cambria" w:hAnsi="Cambria" w:cs="Arial"/>
          <w:b/>
          <w:color w:val="FF0000"/>
          <w:sz w:val="28"/>
          <w:szCs w:val="28"/>
          <w:lang w:val="en-US"/>
        </w:rPr>
        <w:t>TRANG CHỦ</w:t>
      </w:r>
    </w:p>
    <w:p w:rsidR="00A76FB1" w:rsidRPr="00AE0B04" w:rsidRDefault="00A76FB1" w:rsidP="00A76FB1">
      <w:pPr>
        <w:pStyle w:val="ListParagraph"/>
        <w:numPr>
          <w:ilvl w:val="0"/>
          <w:numId w:val="5"/>
        </w:numPr>
        <w:rPr>
          <w:rFonts w:ascii="Cambria" w:hAnsi="Cambria" w:cs="Arial"/>
          <w:sz w:val="28"/>
          <w:szCs w:val="28"/>
          <w:lang w:val="en-US"/>
        </w:rPr>
      </w:pPr>
      <w:r w:rsidRPr="00AE0B04">
        <w:rPr>
          <w:rFonts w:ascii="Cambria" w:hAnsi="Cambria" w:cs="Arial"/>
          <w:sz w:val="28"/>
          <w:szCs w:val="28"/>
          <w:lang w:val="en-US"/>
        </w:rPr>
        <w:t>Trong menu “tài liệu” mỗi một menu con (Mẫu hợp đồng BHĐC, giấy chứng nhận BHĐC,….) là 1 file thôi. (PDF, WORD,..)</w:t>
      </w:r>
    </w:p>
    <w:p w:rsidR="00654954" w:rsidRPr="00AE0B04" w:rsidRDefault="00654954" w:rsidP="00654954">
      <w:pPr>
        <w:pStyle w:val="ListParagraph"/>
        <w:rPr>
          <w:rFonts w:ascii="Cambria" w:hAnsi="Cambria" w:cs="Arial"/>
          <w:sz w:val="28"/>
          <w:szCs w:val="28"/>
          <w:lang w:val="en-US"/>
        </w:rPr>
      </w:pPr>
      <w:r w:rsidRPr="00AE0B04">
        <w:rPr>
          <w:rFonts w:ascii="Cambria" w:hAnsi="Cambria" w:cs="Arial"/>
          <w:sz w:val="28"/>
          <w:szCs w:val="28"/>
          <w:lang w:val="en-US"/>
        </w:rPr>
        <w:t>Nếu quy định menu con là file PDF thì sẽ up file pdf, quy định là file word thì sẽ up file word, hình ảnh thì sẽ up hình ảnh, text thì sẽ up text,..</w:t>
      </w:r>
    </w:p>
    <w:p w:rsidR="00A76FB1" w:rsidRPr="00AE0B04" w:rsidRDefault="00A76FB1" w:rsidP="00A76FB1">
      <w:pPr>
        <w:rPr>
          <w:rFonts w:ascii="Cambria" w:hAnsi="Cambria" w:cs="Arial"/>
          <w:sz w:val="28"/>
          <w:szCs w:val="28"/>
          <w:lang w:val="en-US"/>
        </w:rPr>
      </w:pPr>
      <w:r w:rsidRPr="00AE0B04">
        <w:rPr>
          <w:rFonts w:ascii="Cambria" w:hAnsi="Cambria" w:cs="Arial"/>
          <w:sz w:val="28"/>
          <w:szCs w:val="28"/>
          <w:lang w:val="en-US"/>
        </w:rPr>
        <w:t>Vd: Click vào : Mẫu hợp đồng BHĐC sẽ ra luôn file word, không cần phải vào trang con -&gt; click vào 1 bài viết (trong bài viết mới có link xem file, click vào link mới xem được)</w:t>
      </w:r>
    </w:p>
    <w:p w:rsidR="00654954" w:rsidRPr="00AE0B04" w:rsidRDefault="00654954" w:rsidP="00654954">
      <w:pPr>
        <w:pStyle w:val="ListParagraph"/>
        <w:numPr>
          <w:ilvl w:val="0"/>
          <w:numId w:val="5"/>
        </w:numPr>
        <w:rPr>
          <w:rFonts w:ascii="Cambria" w:hAnsi="Cambria" w:cs="Arial"/>
          <w:sz w:val="28"/>
          <w:szCs w:val="28"/>
          <w:lang w:val="en-US"/>
        </w:rPr>
      </w:pPr>
      <w:r w:rsidRPr="00AE0B04">
        <w:rPr>
          <w:rFonts w:ascii="Cambria" w:hAnsi="Cambria" w:cs="Arial"/>
          <w:sz w:val="28"/>
          <w:szCs w:val="28"/>
          <w:lang w:val="en-US"/>
        </w:rPr>
        <w:t>Menu sản phẩm: bố cục cũng chia theo từng dòng sản phẩm giống trang thành viên</w:t>
      </w:r>
    </w:p>
    <w:p w:rsidR="00654954" w:rsidRPr="00AE0B04" w:rsidRDefault="00654954" w:rsidP="00654954">
      <w:pPr>
        <w:pStyle w:val="ListParagraph"/>
        <w:numPr>
          <w:ilvl w:val="0"/>
          <w:numId w:val="5"/>
        </w:numPr>
        <w:rPr>
          <w:rFonts w:ascii="Cambria" w:hAnsi="Cambria" w:cs="Arial"/>
          <w:sz w:val="28"/>
          <w:szCs w:val="28"/>
          <w:lang w:val="en-US"/>
        </w:rPr>
      </w:pPr>
      <w:r w:rsidRPr="00AE0B04">
        <w:rPr>
          <w:rFonts w:ascii="Cambria" w:hAnsi="Cambria" w:cs="Arial"/>
          <w:sz w:val="28"/>
          <w:szCs w:val="28"/>
          <w:lang w:val="en-US"/>
        </w:rPr>
        <w:t>Trang chi tiết sản phẩm bỏ nút “Mua hàng”</w:t>
      </w:r>
    </w:p>
    <w:p w:rsidR="00654954" w:rsidRPr="00AE0B04" w:rsidRDefault="00654954" w:rsidP="00654954">
      <w:pPr>
        <w:pStyle w:val="ListParagraph"/>
        <w:numPr>
          <w:ilvl w:val="0"/>
          <w:numId w:val="5"/>
        </w:numPr>
        <w:rPr>
          <w:rFonts w:ascii="Cambria" w:hAnsi="Cambria" w:cs="Arial"/>
          <w:sz w:val="28"/>
          <w:szCs w:val="28"/>
          <w:lang w:val="en-US"/>
        </w:rPr>
      </w:pPr>
      <w:r w:rsidRPr="00AE0B04">
        <w:rPr>
          <w:rFonts w:ascii="Cambria" w:hAnsi="Cambria" w:cs="Arial"/>
          <w:sz w:val="28"/>
          <w:szCs w:val="28"/>
          <w:lang w:val="en-US"/>
        </w:rPr>
        <w:t>Các phần chia sẻ ở cuối các bài, sản phẩm là các loại mạng xã hội , FB, like , zalo, viber, wechat, G+,..</w:t>
      </w:r>
    </w:p>
    <w:p w:rsidR="00654954" w:rsidRPr="00AE0B04" w:rsidRDefault="00654954" w:rsidP="00654954">
      <w:pPr>
        <w:pStyle w:val="ListParagraph"/>
        <w:numPr>
          <w:ilvl w:val="0"/>
          <w:numId w:val="5"/>
        </w:numPr>
        <w:rPr>
          <w:rFonts w:ascii="Cambria" w:hAnsi="Cambria" w:cs="Arial"/>
          <w:sz w:val="28"/>
          <w:szCs w:val="28"/>
          <w:lang w:val="en-US"/>
        </w:rPr>
      </w:pPr>
      <w:r w:rsidRPr="00AE0B04">
        <w:rPr>
          <w:rFonts w:ascii="Cambria" w:hAnsi="Cambria" w:cs="Arial"/>
          <w:sz w:val="28"/>
          <w:szCs w:val="28"/>
          <w:lang w:val="en-US"/>
        </w:rPr>
        <w:t xml:space="preserve">Hỗ trợ trực tuyến bao gồm: Tên, SĐT, Zalo, Wechat, FB, </w:t>
      </w:r>
      <w:r w:rsidR="0032466E" w:rsidRPr="00AE0B04">
        <w:rPr>
          <w:rFonts w:ascii="Cambria" w:hAnsi="Cambria" w:cs="Arial"/>
          <w:sz w:val="28"/>
          <w:szCs w:val="28"/>
          <w:lang w:val="en-US"/>
        </w:rPr>
        <w:t>Viber, Skype, mail</w:t>
      </w:r>
    </w:p>
    <w:p w:rsidR="0032466E" w:rsidRPr="00AE0B04" w:rsidRDefault="0032466E" w:rsidP="0032466E">
      <w:pPr>
        <w:ind w:left="720"/>
        <w:rPr>
          <w:rFonts w:ascii="Cambria" w:hAnsi="Cambria" w:cs="Arial"/>
          <w:sz w:val="28"/>
          <w:szCs w:val="28"/>
          <w:lang w:val="en-US"/>
        </w:rPr>
      </w:pPr>
      <w:r w:rsidRPr="00AE0B04">
        <w:rPr>
          <w:rFonts w:ascii="Cambria" w:hAnsi="Cambria" w:cs="Arial"/>
          <w:sz w:val="28"/>
          <w:szCs w:val="28"/>
          <w:lang w:val="en-US"/>
        </w:rPr>
        <w:t>Để icon mạng xã hội và gắn link chat cho icon</w:t>
      </w:r>
    </w:p>
    <w:p w:rsidR="0032466E" w:rsidRPr="00AE0B04" w:rsidRDefault="0032466E" w:rsidP="0032466E">
      <w:pPr>
        <w:ind w:left="720"/>
        <w:jc w:val="center"/>
        <w:rPr>
          <w:rFonts w:ascii="Cambria" w:hAnsi="Cambria" w:cs="Arial"/>
          <w:sz w:val="28"/>
          <w:szCs w:val="28"/>
          <w:lang w:val="en-US"/>
        </w:rPr>
      </w:pPr>
      <w:r w:rsidRPr="00AE0B04">
        <w:rPr>
          <w:rFonts w:ascii="Cambria" w:hAnsi="Cambria" w:cs="Arial"/>
          <w:noProof/>
          <w:sz w:val="28"/>
          <w:szCs w:val="28"/>
          <w:lang w:eastAsia="vi-VN"/>
        </w:rPr>
        <w:lastRenderedPageBreak/>
        <w:drawing>
          <wp:inline distT="0" distB="0" distL="0" distR="0" wp14:anchorId="09255A8A" wp14:editId="790F176D">
            <wp:extent cx="234315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1146267894386_ed9709ac354941e5dc043e526120b287.jpg"/>
                    <pic:cNvPicPr/>
                  </pic:nvPicPr>
                  <pic:blipFill>
                    <a:blip r:embed="rId8">
                      <a:extLst>
                        <a:ext uri="{28A0092B-C50C-407E-A947-70E740481C1C}">
                          <a14:useLocalDpi xmlns:a14="http://schemas.microsoft.com/office/drawing/2010/main" val="0"/>
                        </a:ext>
                      </a:extLst>
                    </a:blip>
                    <a:stretch>
                      <a:fillRect/>
                    </a:stretch>
                  </pic:blipFill>
                  <pic:spPr>
                    <a:xfrm>
                      <a:off x="0" y="0"/>
                      <a:ext cx="2343150" cy="2686050"/>
                    </a:xfrm>
                    <a:prstGeom prst="rect">
                      <a:avLst/>
                    </a:prstGeom>
                  </pic:spPr>
                </pic:pic>
              </a:graphicData>
            </a:graphic>
          </wp:inline>
        </w:drawing>
      </w:r>
    </w:p>
    <w:p w:rsidR="0032466E" w:rsidRPr="00AE0B04" w:rsidRDefault="0032466E" w:rsidP="0032466E">
      <w:pPr>
        <w:pStyle w:val="ListParagraph"/>
        <w:numPr>
          <w:ilvl w:val="0"/>
          <w:numId w:val="5"/>
        </w:numPr>
        <w:rPr>
          <w:rFonts w:ascii="Cambria" w:hAnsi="Cambria" w:cs="Arial"/>
          <w:sz w:val="28"/>
          <w:szCs w:val="28"/>
          <w:lang w:val="en-US"/>
        </w:rPr>
      </w:pPr>
      <w:r w:rsidRPr="00AE0B04">
        <w:rPr>
          <w:rFonts w:ascii="Cambria" w:hAnsi="Cambria" w:cs="Arial"/>
          <w:sz w:val="28"/>
          <w:szCs w:val="28"/>
          <w:lang w:val="en-US"/>
        </w:rPr>
        <w:t xml:space="preserve">Danh mục sản phẩm: Rê chuột vào nền sẽ đổi sang màu xanh </w:t>
      </w:r>
      <w:r w:rsidR="00AE0B04">
        <w:rPr>
          <w:rFonts w:ascii="Cambria" w:hAnsi="Cambria" w:cs="Arial"/>
          <w:sz w:val="28"/>
          <w:szCs w:val="28"/>
          <w:lang w:val="en-US"/>
        </w:rPr>
        <w:t>or</w:t>
      </w:r>
      <w:bookmarkStart w:id="0" w:name="_GoBack"/>
      <w:bookmarkEnd w:id="0"/>
      <w:r w:rsidRPr="00AE0B04">
        <w:rPr>
          <w:rFonts w:ascii="Cambria" w:hAnsi="Cambria" w:cs="Arial"/>
          <w:sz w:val="28"/>
          <w:szCs w:val="28"/>
          <w:lang w:val="en-US"/>
        </w:rPr>
        <w:t xml:space="preserve"> vàng cũng đc</w:t>
      </w:r>
    </w:p>
    <w:p w:rsidR="0032466E" w:rsidRPr="00AE0B04" w:rsidRDefault="0032466E" w:rsidP="0032466E">
      <w:pPr>
        <w:pStyle w:val="ListParagraph"/>
        <w:jc w:val="center"/>
        <w:rPr>
          <w:rFonts w:ascii="Cambria" w:hAnsi="Cambria" w:cs="Arial"/>
          <w:sz w:val="28"/>
          <w:szCs w:val="28"/>
          <w:lang w:val="en-US"/>
        </w:rPr>
      </w:pPr>
      <w:r w:rsidRPr="00AE0B04">
        <w:rPr>
          <w:rFonts w:ascii="Cambria" w:hAnsi="Cambria" w:cs="Arial"/>
          <w:noProof/>
          <w:sz w:val="28"/>
          <w:szCs w:val="28"/>
          <w:lang w:eastAsia="vi-VN"/>
        </w:rPr>
        <w:drawing>
          <wp:inline distT="0" distB="0" distL="0" distR="0" wp14:anchorId="5302B2BF" wp14:editId="299036DC">
            <wp:extent cx="2247900" cy="3819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1146271527110_e0565047ffae2f9eedec9b98d750c51a.jpg"/>
                    <pic:cNvPicPr/>
                  </pic:nvPicPr>
                  <pic:blipFill>
                    <a:blip r:embed="rId9">
                      <a:extLst>
                        <a:ext uri="{28A0092B-C50C-407E-A947-70E740481C1C}">
                          <a14:useLocalDpi xmlns:a14="http://schemas.microsoft.com/office/drawing/2010/main" val="0"/>
                        </a:ext>
                      </a:extLst>
                    </a:blip>
                    <a:stretch>
                      <a:fillRect/>
                    </a:stretch>
                  </pic:blipFill>
                  <pic:spPr>
                    <a:xfrm>
                      <a:off x="0" y="0"/>
                      <a:ext cx="2247900" cy="3819525"/>
                    </a:xfrm>
                    <a:prstGeom prst="rect">
                      <a:avLst/>
                    </a:prstGeom>
                  </pic:spPr>
                </pic:pic>
              </a:graphicData>
            </a:graphic>
          </wp:inline>
        </w:drawing>
      </w:r>
    </w:p>
    <w:p w:rsidR="0032466E" w:rsidRPr="00AE0B04" w:rsidRDefault="0032466E" w:rsidP="0032466E">
      <w:pPr>
        <w:rPr>
          <w:rFonts w:ascii="Cambria" w:hAnsi="Cambria" w:cs="Arial"/>
          <w:sz w:val="28"/>
          <w:szCs w:val="28"/>
          <w:lang w:val="en-US"/>
        </w:rPr>
      </w:pPr>
    </w:p>
    <w:p w:rsidR="0032466E" w:rsidRPr="00AE0B04" w:rsidRDefault="0032466E" w:rsidP="0032466E">
      <w:pPr>
        <w:pStyle w:val="ListParagraph"/>
        <w:jc w:val="center"/>
        <w:rPr>
          <w:rFonts w:ascii="Cambria" w:hAnsi="Cambria" w:cs="Arial"/>
          <w:sz w:val="28"/>
          <w:szCs w:val="28"/>
          <w:lang w:val="en-US"/>
        </w:rPr>
      </w:pPr>
    </w:p>
    <w:p w:rsidR="00654954" w:rsidRPr="00AE0B04" w:rsidRDefault="00654954" w:rsidP="00654954">
      <w:pPr>
        <w:rPr>
          <w:rFonts w:ascii="Cambria" w:hAnsi="Cambria" w:cs="Arial"/>
          <w:sz w:val="28"/>
          <w:szCs w:val="28"/>
          <w:lang w:val="en-US"/>
        </w:rPr>
      </w:pPr>
    </w:p>
    <w:sectPr w:rsidR="00654954" w:rsidRPr="00AE0B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8A4"/>
    <w:multiLevelType w:val="hybridMultilevel"/>
    <w:tmpl w:val="E9143C1A"/>
    <w:lvl w:ilvl="0" w:tplc="536A8CAA">
      <w:start w:val="1"/>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23C5612"/>
    <w:multiLevelType w:val="hybridMultilevel"/>
    <w:tmpl w:val="BF5233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64077E3"/>
    <w:multiLevelType w:val="hybridMultilevel"/>
    <w:tmpl w:val="38C404B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70014B9"/>
    <w:multiLevelType w:val="hybridMultilevel"/>
    <w:tmpl w:val="527CD8DA"/>
    <w:lvl w:ilvl="0" w:tplc="404C0E0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2634001"/>
    <w:multiLevelType w:val="hybridMultilevel"/>
    <w:tmpl w:val="EFE2778A"/>
    <w:lvl w:ilvl="0" w:tplc="110EC8EE">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84"/>
    <w:rsid w:val="000837AA"/>
    <w:rsid w:val="00123598"/>
    <w:rsid w:val="0032466E"/>
    <w:rsid w:val="004F47A0"/>
    <w:rsid w:val="00654954"/>
    <w:rsid w:val="00764284"/>
    <w:rsid w:val="00A76FB1"/>
    <w:rsid w:val="00AE0B04"/>
    <w:rsid w:val="00C739D8"/>
    <w:rsid w:val="00E430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1F"/>
    <w:pPr>
      <w:ind w:left="720"/>
      <w:contextualSpacing/>
    </w:pPr>
  </w:style>
  <w:style w:type="paragraph" w:styleId="BalloonText">
    <w:name w:val="Balloon Text"/>
    <w:basedOn w:val="Normal"/>
    <w:link w:val="BalloonTextChar"/>
    <w:uiPriority w:val="99"/>
    <w:semiHidden/>
    <w:unhideWhenUsed/>
    <w:rsid w:val="0008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1F"/>
    <w:pPr>
      <w:ind w:left="720"/>
      <w:contextualSpacing/>
    </w:pPr>
  </w:style>
  <w:style w:type="paragraph" w:styleId="BalloonText">
    <w:name w:val="Balloon Text"/>
    <w:basedOn w:val="Normal"/>
    <w:link w:val="BalloonTextChar"/>
    <w:uiPriority w:val="99"/>
    <w:semiHidden/>
    <w:unhideWhenUsed/>
    <w:rsid w:val="0008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ngocrong</dc:creator>
  <cp:lastModifiedBy>ngocrong</cp:lastModifiedBy>
  <cp:revision>6</cp:revision>
  <dcterms:created xsi:type="dcterms:W3CDTF">2018-10-17T01:58:00Z</dcterms:created>
  <dcterms:modified xsi:type="dcterms:W3CDTF">2018-10-17T03:06:00Z</dcterms:modified>
</cp:coreProperties>
</file>